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28" w:rsidRPr="00AA419B" w:rsidRDefault="000F4B28" w:rsidP="004500A3">
      <w:pPr>
        <w:jc w:val="center"/>
        <w:outlineLvl w:val="0"/>
        <w:rPr>
          <w:sz w:val="28"/>
          <w:szCs w:val="28"/>
        </w:rPr>
      </w:pPr>
      <w:r w:rsidRPr="00AA419B">
        <w:rPr>
          <w:sz w:val="28"/>
          <w:szCs w:val="28"/>
        </w:rPr>
        <w:t>PARA 2012 ANNUAL MEETING</w:t>
      </w:r>
    </w:p>
    <w:p w:rsidR="000F4B28" w:rsidRPr="00AA419B" w:rsidRDefault="000F4B28" w:rsidP="00AA419B">
      <w:pPr>
        <w:jc w:val="center"/>
        <w:rPr>
          <w:sz w:val="28"/>
          <w:szCs w:val="28"/>
        </w:rPr>
      </w:pPr>
      <w:r w:rsidRPr="00AA419B">
        <w:rPr>
          <w:sz w:val="28"/>
          <w:szCs w:val="28"/>
        </w:rPr>
        <w:t>MAY 5, 2012</w:t>
      </w:r>
    </w:p>
    <w:p w:rsidR="000F4B28" w:rsidRDefault="000F4B28" w:rsidP="002F46E0">
      <w:pPr>
        <w:jc w:val="center"/>
        <w:rPr>
          <w:sz w:val="28"/>
          <w:szCs w:val="28"/>
        </w:rPr>
      </w:pPr>
      <w:r w:rsidRPr="00AA419B">
        <w:rPr>
          <w:sz w:val="28"/>
          <w:szCs w:val="28"/>
        </w:rPr>
        <w:t>AGENDA</w:t>
      </w:r>
      <w:bookmarkStart w:id="0" w:name="_GoBack"/>
      <w:bookmarkEnd w:id="0"/>
    </w:p>
    <w:p w:rsidR="000F4B28" w:rsidRDefault="000F4B28" w:rsidP="004500A3">
      <w:pPr>
        <w:outlineLvl w:val="0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0F4B28" w:rsidRDefault="000F4B28" w:rsidP="00AA419B">
      <w:pPr>
        <w:rPr>
          <w:sz w:val="28"/>
          <w:szCs w:val="28"/>
        </w:rPr>
      </w:pPr>
    </w:p>
    <w:p w:rsidR="000F4B28" w:rsidRDefault="000F4B28" w:rsidP="004500A3">
      <w:pPr>
        <w:outlineLvl w:val="0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0F4B28" w:rsidRPr="00AA419B" w:rsidRDefault="000F4B28" w:rsidP="00AA41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419B">
        <w:rPr>
          <w:sz w:val="28"/>
          <w:szCs w:val="28"/>
        </w:rPr>
        <w:t>Review and approval of minutes</w:t>
      </w:r>
    </w:p>
    <w:p w:rsidR="000F4B28" w:rsidRDefault="000F4B28" w:rsidP="00AA41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Presidents Report</w:t>
      </w:r>
    </w:p>
    <w:p w:rsidR="000F4B28" w:rsidRDefault="000F4B28" w:rsidP="00AA41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Treasurers Report</w:t>
      </w:r>
    </w:p>
    <w:p w:rsidR="000F4B28" w:rsidRDefault="000F4B28" w:rsidP="00AA41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Membership/ Quotas Report</w:t>
      </w:r>
    </w:p>
    <w:p w:rsidR="000F4B28" w:rsidRDefault="000F4B28" w:rsidP="00AA41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Alpine Officials Report</w:t>
      </w:r>
    </w:p>
    <w:p w:rsidR="000F4B28" w:rsidRDefault="000F4B28" w:rsidP="00AA41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Coaching Report</w:t>
      </w:r>
    </w:p>
    <w:p w:rsidR="000F4B28" w:rsidRDefault="000F4B28" w:rsidP="00AA41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 Report</w:t>
      </w:r>
    </w:p>
    <w:p w:rsidR="000F4B28" w:rsidRDefault="000F4B28" w:rsidP="00AA41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Age Chair Reports</w:t>
      </w:r>
    </w:p>
    <w:p w:rsidR="000F4B28" w:rsidRDefault="000F4B28" w:rsidP="00AA419B">
      <w:pPr>
        <w:pStyle w:val="ListParagraph"/>
        <w:ind w:left="1080"/>
        <w:rPr>
          <w:sz w:val="28"/>
          <w:szCs w:val="28"/>
        </w:rPr>
      </w:pPr>
    </w:p>
    <w:p w:rsidR="000F4B28" w:rsidRDefault="000F4B28" w:rsidP="004500A3">
      <w:pPr>
        <w:outlineLvl w:val="0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0F4B28" w:rsidRDefault="000F4B28" w:rsidP="00AA419B">
      <w:pPr>
        <w:rPr>
          <w:sz w:val="28"/>
          <w:szCs w:val="28"/>
        </w:rPr>
      </w:pPr>
    </w:p>
    <w:p w:rsidR="000F4B28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419B">
        <w:rPr>
          <w:sz w:val="28"/>
          <w:szCs w:val="28"/>
        </w:rPr>
        <w:t>Age Class Realignment</w:t>
      </w:r>
    </w:p>
    <w:p w:rsidR="000F4B28" w:rsidRPr="00AA419B" w:rsidRDefault="000F4B28" w:rsidP="00AA419B">
      <w:pPr>
        <w:ind w:left="360"/>
        <w:rPr>
          <w:sz w:val="28"/>
          <w:szCs w:val="28"/>
        </w:rPr>
      </w:pPr>
    </w:p>
    <w:p w:rsidR="000F4B28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419B">
        <w:rPr>
          <w:sz w:val="28"/>
          <w:szCs w:val="28"/>
        </w:rPr>
        <w:t>PA Cup Schedule</w:t>
      </w:r>
    </w:p>
    <w:p w:rsidR="000F4B28" w:rsidRPr="00AA419B" w:rsidRDefault="000F4B28" w:rsidP="00AA419B">
      <w:pPr>
        <w:rPr>
          <w:sz w:val="28"/>
          <w:szCs w:val="28"/>
        </w:rPr>
      </w:pPr>
    </w:p>
    <w:p w:rsidR="000F4B28" w:rsidRPr="00AA419B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419B">
        <w:rPr>
          <w:sz w:val="28"/>
          <w:szCs w:val="28"/>
        </w:rPr>
        <w:t>PA Cup Bids</w:t>
      </w:r>
    </w:p>
    <w:p w:rsidR="000F4B28" w:rsidRPr="00AA419B" w:rsidRDefault="000F4B28" w:rsidP="00AA419B">
      <w:pPr>
        <w:rPr>
          <w:sz w:val="28"/>
          <w:szCs w:val="28"/>
        </w:rPr>
      </w:pPr>
    </w:p>
    <w:p w:rsidR="000F4B28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419B">
        <w:rPr>
          <w:sz w:val="28"/>
          <w:szCs w:val="28"/>
        </w:rPr>
        <w:t>State Championship Schedules</w:t>
      </w:r>
    </w:p>
    <w:p w:rsidR="000F4B28" w:rsidRPr="002F46E0" w:rsidRDefault="000F4B28" w:rsidP="002F46E0">
      <w:pPr>
        <w:rPr>
          <w:sz w:val="28"/>
          <w:szCs w:val="28"/>
        </w:rPr>
      </w:pPr>
    </w:p>
    <w:p w:rsidR="000F4B28" w:rsidRPr="00AA419B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Regional Break Out/Scheduling</w:t>
      </w:r>
    </w:p>
    <w:p w:rsidR="000F4B28" w:rsidRPr="00AA419B" w:rsidRDefault="000F4B28" w:rsidP="00AA419B">
      <w:pPr>
        <w:rPr>
          <w:sz w:val="28"/>
          <w:szCs w:val="28"/>
        </w:rPr>
      </w:pPr>
    </w:p>
    <w:p w:rsidR="000F4B28" w:rsidRPr="00AA419B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419B">
        <w:rPr>
          <w:sz w:val="28"/>
          <w:szCs w:val="28"/>
        </w:rPr>
        <w:t>State Quotas/Qualifying Procedures</w:t>
      </w:r>
    </w:p>
    <w:p w:rsidR="000F4B28" w:rsidRPr="00AA419B" w:rsidRDefault="000F4B28" w:rsidP="00AA419B">
      <w:pPr>
        <w:rPr>
          <w:sz w:val="28"/>
          <w:szCs w:val="28"/>
        </w:rPr>
      </w:pPr>
    </w:p>
    <w:p w:rsidR="000F4B28" w:rsidRPr="00AA419B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419B">
        <w:rPr>
          <w:sz w:val="28"/>
          <w:szCs w:val="28"/>
        </w:rPr>
        <w:t>Out of State Training Policy</w:t>
      </w:r>
    </w:p>
    <w:p w:rsidR="000F4B28" w:rsidRPr="00AA419B" w:rsidRDefault="000F4B28" w:rsidP="00AA419B">
      <w:pPr>
        <w:rPr>
          <w:sz w:val="28"/>
          <w:szCs w:val="28"/>
        </w:rPr>
      </w:pPr>
    </w:p>
    <w:p w:rsidR="000F4B28" w:rsidRPr="00AA419B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419B">
        <w:rPr>
          <w:sz w:val="28"/>
          <w:szCs w:val="28"/>
        </w:rPr>
        <w:t>U10 &amp; U-12 end of season event</w:t>
      </w:r>
    </w:p>
    <w:p w:rsidR="000F4B28" w:rsidRPr="00AA419B" w:rsidRDefault="000F4B28" w:rsidP="00AA419B">
      <w:pPr>
        <w:rPr>
          <w:sz w:val="28"/>
          <w:szCs w:val="28"/>
        </w:rPr>
      </w:pPr>
    </w:p>
    <w:p w:rsidR="000F4B28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419B">
        <w:rPr>
          <w:sz w:val="28"/>
          <w:szCs w:val="28"/>
        </w:rPr>
        <w:t>Coach &amp; AO of year selection</w:t>
      </w:r>
    </w:p>
    <w:p w:rsidR="000F4B28" w:rsidRPr="00BC2219" w:rsidRDefault="000F4B28" w:rsidP="00BC2219">
      <w:pPr>
        <w:rPr>
          <w:sz w:val="28"/>
          <w:szCs w:val="28"/>
        </w:rPr>
      </w:pPr>
    </w:p>
    <w:p w:rsidR="000F4B28" w:rsidRPr="00AA419B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Bear Creek Donation</w:t>
      </w:r>
    </w:p>
    <w:p w:rsidR="000F4B28" w:rsidRPr="00AA419B" w:rsidRDefault="000F4B28" w:rsidP="00AA419B">
      <w:pPr>
        <w:rPr>
          <w:sz w:val="28"/>
          <w:szCs w:val="28"/>
        </w:rPr>
      </w:pPr>
    </w:p>
    <w:p w:rsidR="000F4B28" w:rsidRPr="00AA419B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419B">
        <w:rPr>
          <w:sz w:val="28"/>
          <w:szCs w:val="28"/>
        </w:rPr>
        <w:t>Other new Business</w:t>
      </w:r>
    </w:p>
    <w:p w:rsidR="000F4B28" w:rsidRPr="00AA419B" w:rsidRDefault="000F4B28" w:rsidP="00AA419B">
      <w:pPr>
        <w:rPr>
          <w:sz w:val="28"/>
          <w:szCs w:val="28"/>
        </w:rPr>
      </w:pPr>
    </w:p>
    <w:p w:rsidR="000F4B28" w:rsidRPr="00AA419B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419B">
        <w:rPr>
          <w:sz w:val="28"/>
          <w:szCs w:val="28"/>
        </w:rPr>
        <w:t>Budget</w:t>
      </w:r>
    </w:p>
    <w:p w:rsidR="000F4B28" w:rsidRPr="00AA419B" w:rsidRDefault="000F4B28" w:rsidP="00AA419B">
      <w:pPr>
        <w:rPr>
          <w:sz w:val="28"/>
          <w:szCs w:val="28"/>
        </w:rPr>
      </w:pPr>
    </w:p>
    <w:p w:rsidR="000F4B28" w:rsidRPr="00AA419B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419B">
        <w:rPr>
          <w:sz w:val="28"/>
          <w:szCs w:val="28"/>
        </w:rPr>
        <w:t>Election of Officers  (Pres. And Treas.)</w:t>
      </w:r>
    </w:p>
    <w:p w:rsidR="000F4B28" w:rsidRPr="00AA419B" w:rsidRDefault="000F4B28" w:rsidP="00AA419B">
      <w:pPr>
        <w:rPr>
          <w:sz w:val="28"/>
          <w:szCs w:val="28"/>
        </w:rPr>
      </w:pPr>
    </w:p>
    <w:p w:rsidR="000F4B28" w:rsidRPr="00AA419B" w:rsidRDefault="000F4B28" w:rsidP="00AA41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0F4B28" w:rsidRPr="00AA419B" w:rsidSect="00AA419B">
      <w:pgSz w:w="12240" w:h="15840"/>
      <w:pgMar w:top="720" w:right="1800" w:bottom="792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519"/>
    <w:multiLevelType w:val="hybridMultilevel"/>
    <w:tmpl w:val="98A805DC"/>
    <w:lvl w:ilvl="0" w:tplc="E0F01C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9DA5BD9"/>
    <w:multiLevelType w:val="hybridMultilevel"/>
    <w:tmpl w:val="4B70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19B"/>
    <w:rsid w:val="000F4B28"/>
    <w:rsid w:val="002F46E0"/>
    <w:rsid w:val="004500A3"/>
    <w:rsid w:val="00505663"/>
    <w:rsid w:val="0081081C"/>
    <w:rsid w:val="00AA419B"/>
    <w:rsid w:val="00BC2219"/>
    <w:rsid w:val="00C158A2"/>
    <w:rsid w:val="00DD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ng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4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88</Words>
  <Characters>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2012 ANNUAL MEETING</dc:title>
  <dc:subject/>
  <dc:creator>John McGregor</dc:creator>
  <cp:keywords/>
  <dc:description/>
  <cp:lastModifiedBy>Tracey Beinhaur</cp:lastModifiedBy>
  <cp:revision>2</cp:revision>
  <dcterms:created xsi:type="dcterms:W3CDTF">2012-05-03T23:51:00Z</dcterms:created>
  <dcterms:modified xsi:type="dcterms:W3CDTF">2012-05-03T23:51:00Z</dcterms:modified>
</cp:coreProperties>
</file>